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75EF" w14:textId="77777777" w:rsidR="001D3F24" w:rsidRDefault="001D3F24" w:rsidP="001D3F2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917D" wp14:editId="217E4F97">
                <wp:simplePos x="0" y="0"/>
                <wp:positionH relativeFrom="column">
                  <wp:posOffset>4271010</wp:posOffset>
                </wp:positionH>
                <wp:positionV relativeFrom="paragraph">
                  <wp:posOffset>201930</wp:posOffset>
                </wp:positionV>
                <wp:extent cx="1695450" cy="1003300"/>
                <wp:effectExtent l="0" t="0" r="0" b="63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00BE8" w14:textId="77777777" w:rsidR="001D3F24" w:rsidRDefault="001D3F24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8E5E4A1" wp14:editId="3680CF9A">
                                  <wp:extent cx="1422400" cy="927931"/>
                                  <wp:effectExtent l="0" t="0" r="6350" b="5715"/>
                                  <wp:docPr id="2" name="Billed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710" cy="93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>
            <w:pict>
              <v:shapetype id="_x0000_t202" coordsize="21600,21600" o:spt="202" path="m,l,21600r21600,l21600,xe" w14:anchorId="60F4917D">
                <v:stroke joinstyle="miter"/>
                <v:path gradientshapeok="t" o:connecttype="rect"/>
              </v:shapetype>
              <v:shape id="Tekstfelt 1" style="position:absolute;margin-left:336.3pt;margin-top:15.9pt;width:133.5pt;height: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">
                <v:textbox>
                  <w:txbxContent>
                    <w:p w:rsidR="001D3F24" w:rsidRDefault="001D3F24" w14:paraId="05C00BE8" w14:textId="77777777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8E5E4A1" wp14:editId="3680CF9A">
                            <wp:extent cx="1422400" cy="927931"/>
                            <wp:effectExtent l="0" t="0" r="6350" b="5715"/>
                            <wp:docPr id="2" name="Billed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710" cy="939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8351B" w14:textId="77777777" w:rsidR="001D3F24" w:rsidRPr="001D3F24" w:rsidRDefault="001D3F24" w:rsidP="001D3F24">
      <w:pPr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 xml:space="preserve">Lejerbo Afdeling </w:t>
      </w:r>
      <w:proofErr w:type="gramStart"/>
      <w:r w:rsidRPr="00EB3495">
        <w:rPr>
          <w:rFonts w:ascii="Comic Sans MS" w:hAnsi="Comic Sans MS"/>
          <w:color w:val="0070C0"/>
          <w:sz w:val="28"/>
          <w:szCs w:val="28"/>
        </w:rPr>
        <w:t xml:space="preserve">94 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EB3495">
        <w:rPr>
          <w:rFonts w:ascii="Comic Sans MS" w:hAnsi="Comic Sans MS"/>
          <w:color w:val="0070C0"/>
          <w:sz w:val="28"/>
          <w:szCs w:val="28"/>
        </w:rPr>
        <w:t>Afdelingsbestyrelsen</w:t>
      </w:r>
      <w:proofErr w:type="gramEnd"/>
    </w:p>
    <w:p w14:paraId="70BA1A22" w14:textId="77777777" w:rsidR="001D3F24" w:rsidRDefault="001D3F24" w:rsidP="001D3F24">
      <w:pPr>
        <w:spacing w:after="120"/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>Torpedammen 30 (kontoret) 2605 Brøndby</w:t>
      </w:r>
    </w:p>
    <w:p w14:paraId="2E897593" w14:textId="77777777" w:rsidR="001D3F24" w:rsidRPr="00EB3495" w:rsidRDefault="001D3F24" w:rsidP="001D3F24">
      <w:pPr>
        <w:rPr>
          <w:rFonts w:ascii="Comic Sans MS" w:hAnsi="Comic Sans MS"/>
          <w:color w:val="FF0000"/>
          <w:sz w:val="16"/>
          <w:szCs w:val="16"/>
        </w:rPr>
      </w:pPr>
      <w:r>
        <w:rPr>
          <w:rFonts w:ascii="Comic Sans MS" w:hAnsi="Comic Sans MS"/>
          <w:color w:val="FF0000"/>
          <w:sz w:val="16"/>
          <w:szCs w:val="16"/>
        </w:rPr>
        <w:t>_________________________________________________________________</w:t>
      </w:r>
    </w:p>
    <w:p w14:paraId="6A705F8B" w14:textId="77777777" w:rsidR="001D3F24" w:rsidRPr="001B335B" w:rsidRDefault="001D3F24" w:rsidP="001D3F24">
      <w:pPr>
        <w:rPr>
          <w:rFonts w:cs="Times New Roman (Brødtekst CS)"/>
          <w:sz w:val="36"/>
        </w:rPr>
      </w:pPr>
    </w:p>
    <w:p w14:paraId="4F7F081C" w14:textId="3D21B4A2" w:rsidR="001B335B" w:rsidRDefault="155198A4" w:rsidP="155198A4">
      <w:r w:rsidRPr="155198A4">
        <w:rPr>
          <w:rFonts w:ascii="Calibri" w:eastAsia="Calibri" w:hAnsi="Calibri" w:cs="Calibri"/>
          <w:sz w:val="36"/>
          <w:szCs w:val="36"/>
        </w:rPr>
        <w:t xml:space="preserve">Referat Bestyrelsesmøde 4.Oktpber 2021 </w:t>
      </w:r>
    </w:p>
    <w:p w14:paraId="65F76FEE" w14:textId="4AEC09F9" w:rsidR="001B335B" w:rsidRDefault="155198A4" w:rsidP="155198A4">
      <w:r w:rsidRPr="155198A4">
        <w:rPr>
          <w:rFonts w:ascii="Calibri" w:eastAsia="Calibri" w:hAnsi="Calibri" w:cs="Calibri"/>
        </w:rPr>
        <w:t xml:space="preserve">Tilstede: Camilla, Helle K., Michael, Eva oh Bo </w:t>
      </w:r>
      <w:r w:rsidR="001B335B">
        <w:br/>
      </w:r>
      <w:r w:rsidRPr="155198A4">
        <w:rPr>
          <w:rFonts w:ascii="Calibri" w:eastAsia="Calibri" w:hAnsi="Calibri" w:cs="Calibri"/>
        </w:rPr>
        <w:t xml:space="preserve"> Fraværende: Lokalinspektør Helle </w:t>
      </w:r>
      <w:proofErr w:type="spellStart"/>
      <w:r w:rsidRPr="155198A4">
        <w:rPr>
          <w:rFonts w:ascii="Calibri" w:eastAsia="Calibri" w:hAnsi="Calibri" w:cs="Calibri"/>
        </w:rPr>
        <w:t>Borel</w:t>
      </w:r>
      <w:proofErr w:type="spellEnd"/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F94D76" w14:textId="79F812B2" w:rsidR="001B335B" w:rsidRDefault="155198A4" w:rsidP="155198A4">
      <w:r w:rsidRPr="155198A4">
        <w:rPr>
          <w:rFonts w:ascii="Segoe UI" w:eastAsia="Segoe UI" w:hAnsi="Segoe UI" w:cs="Segoe UI"/>
          <w:b/>
          <w:bCs/>
          <w:color w:val="201F1E"/>
        </w:rPr>
        <w:t>1) Godkendelse af referat</w:t>
      </w:r>
      <w:r w:rsidRPr="155198A4">
        <w:rPr>
          <w:rFonts w:ascii="Segoe UI" w:eastAsia="Segoe UI" w:hAnsi="Segoe UI" w:cs="Segoe UI"/>
          <w:color w:val="201F1E"/>
        </w:rPr>
        <w:t xml:space="preserve">.  </w:t>
      </w:r>
    </w:p>
    <w:p w14:paraId="748BEA99" w14:textId="63B16BE6" w:rsidR="001B335B" w:rsidRDefault="155198A4" w:rsidP="155198A4">
      <w:r w:rsidRPr="155198A4">
        <w:rPr>
          <w:rFonts w:ascii="Calibri" w:eastAsia="Calibri" w:hAnsi="Calibri" w:cs="Calibri"/>
          <w:color w:val="0070C0"/>
        </w:rPr>
        <w:t xml:space="preserve">Godkendt uden rettelser </w:t>
      </w:r>
    </w:p>
    <w:p w14:paraId="10A6AC08" w14:textId="6410BF9F" w:rsidR="001B335B" w:rsidRDefault="001B335B" w:rsidP="155198A4">
      <w:r>
        <w:br/>
      </w:r>
      <w:r w:rsidR="155198A4" w:rsidRPr="155198A4">
        <w:rPr>
          <w:rFonts w:ascii="Calibri" w:eastAsia="Calibri" w:hAnsi="Calibri" w:cs="Calibri"/>
        </w:rPr>
        <w:t xml:space="preserve"> </w:t>
      </w:r>
      <w:r w:rsidR="155198A4" w:rsidRPr="155198A4">
        <w:rPr>
          <w:rFonts w:ascii="Segoe UI" w:eastAsia="Segoe UI" w:hAnsi="Segoe UI" w:cs="Segoe UI"/>
          <w:b/>
          <w:bCs/>
          <w:color w:val="201F1E"/>
        </w:rPr>
        <w:t>2) info til/ fra varmemesteren</w:t>
      </w:r>
      <w:r w:rsidR="155198A4" w:rsidRPr="155198A4">
        <w:rPr>
          <w:rFonts w:ascii="Segoe UI" w:eastAsia="Segoe UI" w:hAnsi="Segoe UI" w:cs="Segoe UI"/>
          <w:color w:val="201F1E"/>
        </w:rPr>
        <w:t xml:space="preserve">.  </w:t>
      </w:r>
    </w:p>
    <w:p w14:paraId="421EC55A" w14:textId="4DC73EFC" w:rsidR="001B335B" w:rsidRDefault="155198A4" w:rsidP="155198A4">
      <w:r w:rsidRPr="155198A4">
        <w:rPr>
          <w:rFonts w:ascii="Segoe UI" w:eastAsia="Segoe UI" w:hAnsi="Segoe UI" w:cs="Segoe UI"/>
          <w:color w:val="201F1E"/>
        </w:rPr>
        <w:t xml:space="preserve">1..Er bænken fra legepladsen rykket over på den grønne areal Lundedammen. </w:t>
      </w:r>
      <w:r w:rsidR="001B335B">
        <w:br/>
      </w:r>
      <w:r w:rsidRPr="155198A4">
        <w:rPr>
          <w:rFonts w:ascii="Segoe UI" w:eastAsia="Segoe UI" w:hAnsi="Segoe UI" w:cs="Segoe UI"/>
          <w:color w:val="201F1E"/>
        </w:rPr>
        <w:t xml:space="preserve"> 2. Kloakker?</w:t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3. Skiltning i område omkring km/t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4. Basket net igen ødelagt - måske hærdet basket kurve.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5. Overvågning legeplads - skiltning omkring Larmetider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6. Højre hegn om boldbane? Biler/beboer chikaneres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7. Brøndby 2030, hvad har varmemester i pipeline sammen med Lejerbo ADMIN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8. Overdækker over hoveddøren (hvor lang </w:t>
      </w:r>
      <w:proofErr w:type="spellStart"/>
      <w:r w:rsidRPr="155198A4">
        <w:rPr>
          <w:rFonts w:ascii="Times New Roman" w:eastAsia="Times New Roman" w:hAnsi="Times New Roman" w:cs="Times New Roman"/>
          <w:sz w:val="24"/>
          <w:szCs w:val="24"/>
        </w:rPr>
        <w:t>ihht</w:t>
      </w:r>
      <w:proofErr w:type="spellEnd"/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pris og udførsel da de gamle er faldefærdige og skal repeteres flere steder)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9. indendørs skraldespande pga. dårlig sortering af affald i dammene - hvad kan Vi/Lejerbo gøre?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10. Udskiftning af hække? Hvor mange?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11. Hvor mange ind og ud flytninger har vi haft? Hvad får beboerne af info ved indflyt.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12. Før syn + hvorfor kan/må beboerne ikke selv male og gøre lejemålet i stand ved fraflytning? Iht hvilken lov siger at lejer ikke må dette?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12. Huller i vejene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13. Regnvandstønder er det noget vi skal overveje at indkøbe/gå ind i eller lave en kampagne til beboerne omkring bedre og fornuftige valg iht. Vand forbrug, el og varme.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14. Er der indkøbt nyt mål til Vasedammen fodboldbane samt siger lokalplanen noget omkring sikring om boldbane når den er tæt på befærdet vej og boligområde.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335B">
        <w:br/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55198A4">
        <w:rPr>
          <w:rFonts w:ascii="Segoe UI" w:eastAsia="Segoe UI" w:hAnsi="Segoe UI" w:cs="Segoe UI"/>
          <w:color w:val="0070C0"/>
        </w:rPr>
        <w:t xml:space="preserve">Intet at berette da Helle </w:t>
      </w:r>
      <w:proofErr w:type="spellStart"/>
      <w:r w:rsidRPr="155198A4">
        <w:rPr>
          <w:rFonts w:ascii="Segoe UI" w:eastAsia="Segoe UI" w:hAnsi="Segoe UI" w:cs="Segoe UI"/>
          <w:color w:val="0070C0"/>
        </w:rPr>
        <w:t>Borel</w:t>
      </w:r>
      <w:proofErr w:type="spellEnd"/>
      <w:r w:rsidRPr="155198A4">
        <w:rPr>
          <w:rFonts w:ascii="Segoe UI" w:eastAsia="Segoe UI" w:hAnsi="Segoe UI" w:cs="Segoe UI"/>
          <w:color w:val="0070C0"/>
        </w:rPr>
        <w:t xml:space="preserve"> var fraværende. Vi afventer svar på alle vores spørgsmål. </w:t>
      </w:r>
    </w:p>
    <w:p w14:paraId="269FCE55" w14:textId="71F0EC8C" w:rsidR="001B335B" w:rsidRDefault="001B335B" w:rsidP="155198A4">
      <w:r>
        <w:br/>
      </w:r>
      <w:r w:rsidR="155198A4" w:rsidRPr="155198A4">
        <w:rPr>
          <w:rFonts w:ascii="Calibri" w:eastAsia="Calibri" w:hAnsi="Calibri" w:cs="Calibri"/>
        </w:rPr>
        <w:t xml:space="preserve"> </w:t>
      </w:r>
      <w:r w:rsidR="155198A4" w:rsidRPr="155198A4">
        <w:rPr>
          <w:rFonts w:ascii="Segoe UI" w:eastAsia="Segoe UI" w:hAnsi="Segoe UI" w:cs="Segoe UI"/>
          <w:b/>
          <w:bCs/>
          <w:color w:val="201F1E"/>
        </w:rPr>
        <w:t>3) info fra formanden</w:t>
      </w:r>
      <w:r w:rsidR="155198A4" w:rsidRPr="155198A4">
        <w:rPr>
          <w:rFonts w:ascii="Segoe UI" w:eastAsia="Segoe UI" w:hAnsi="Segoe UI" w:cs="Segoe UI"/>
          <w:color w:val="201F1E"/>
        </w:rPr>
        <w:t xml:space="preserve"> </w:t>
      </w:r>
      <w:r>
        <w:br/>
      </w:r>
      <w:r w:rsidR="155198A4" w:rsidRPr="155198A4">
        <w:rPr>
          <w:rFonts w:ascii="Calibri" w:eastAsia="Calibri" w:hAnsi="Calibri" w:cs="Calibri"/>
        </w:rPr>
        <w:t xml:space="preserve"> </w:t>
      </w:r>
      <w:r w:rsidR="155198A4" w:rsidRPr="155198A4">
        <w:rPr>
          <w:rFonts w:ascii="Segoe UI" w:eastAsia="Segoe UI" w:hAnsi="Segoe UI" w:cs="Segoe UI"/>
          <w:color w:val="0070C0"/>
        </w:rPr>
        <w:t xml:space="preserve">Der er holdt møde med den lokale nærpolitibetjent, om de ting der sker i vores område. Vi har fået et godt samarbejde med ham. Vi vil gerne opfordre alle vores beboere om at blive tilmeldt Nabohjælp, så </w:t>
      </w:r>
      <w:proofErr w:type="gramStart"/>
      <w:r w:rsidR="155198A4" w:rsidRPr="155198A4">
        <w:rPr>
          <w:rFonts w:ascii="Segoe UI" w:eastAsia="Segoe UI" w:hAnsi="Segoe UI" w:cs="Segoe UI"/>
          <w:color w:val="0070C0"/>
        </w:rPr>
        <w:t>i</w:t>
      </w:r>
      <w:proofErr w:type="gramEnd"/>
      <w:r w:rsidR="155198A4" w:rsidRPr="155198A4">
        <w:rPr>
          <w:rFonts w:ascii="Segoe UI" w:eastAsia="Segoe UI" w:hAnsi="Segoe UI" w:cs="Segoe UI"/>
          <w:color w:val="0070C0"/>
        </w:rPr>
        <w:t xml:space="preserve"> kan følge med i hvad der sker i området og indberetter hvis i oplever noget som er forkert.</w:t>
      </w:r>
      <w:r w:rsidR="155198A4" w:rsidRPr="155198A4">
        <w:rPr>
          <w:rFonts w:ascii="Segoe UI" w:eastAsia="Segoe UI" w:hAnsi="Segoe UI" w:cs="Segoe UI"/>
          <w:b/>
          <w:bCs/>
          <w:color w:val="201F1E"/>
        </w:rPr>
        <w:t xml:space="preserve"> </w:t>
      </w:r>
    </w:p>
    <w:p w14:paraId="6ABB453D" w14:textId="4EE3DF13" w:rsidR="001B335B" w:rsidRDefault="155198A4" w:rsidP="155198A4">
      <w:r w:rsidRPr="155198A4">
        <w:rPr>
          <w:rFonts w:ascii="Segoe UI" w:eastAsia="Segoe UI" w:hAnsi="Segoe UI" w:cs="Segoe UI"/>
          <w:b/>
          <w:bCs/>
          <w:color w:val="201F1E"/>
        </w:rPr>
        <w:t>4) forretningsordenen (Bilag fås ved mødet)</w:t>
      </w:r>
      <w:r w:rsidRPr="155198A4">
        <w:rPr>
          <w:rFonts w:ascii="Segoe UI" w:eastAsia="Segoe UI" w:hAnsi="Segoe UI" w:cs="Segoe UI"/>
          <w:color w:val="201F1E"/>
        </w:rPr>
        <w:t xml:space="preserve"> der er lavet et udkast til forretningsorden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color w:val="0070C0"/>
        </w:rPr>
        <w:t xml:space="preserve">Der arbejdes videre på den. </w:t>
      </w:r>
    </w:p>
    <w:p w14:paraId="168FAA61" w14:textId="69F066E6" w:rsidR="001B335B" w:rsidRDefault="155198A4" w:rsidP="155198A4">
      <w:r w:rsidRPr="155198A4">
        <w:rPr>
          <w:rFonts w:ascii="Calibri" w:eastAsia="Calibri" w:hAnsi="Calibri" w:cs="Calibri"/>
        </w:rPr>
        <w:t xml:space="preserve">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b/>
          <w:bCs/>
          <w:color w:val="201F1E"/>
        </w:rPr>
        <w:t>5) Brainstorm af Brøndby 2030 plan</w:t>
      </w:r>
      <w:r w:rsidRPr="155198A4">
        <w:rPr>
          <w:rFonts w:ascii="Segoe UI" w:eastAsia="Segoe UI" w:hAnsi="Segoe UI" w:cs="Segoe UI"/>
          <w:color w:val="201F1E"/>
        </w:rPr>
        <w:t xml:space="preserve">, gerne med Her og Nu udførsler eller udførsler inden udgangen af 2022.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color w:val="0070C0"/>
        </w:rPr>
        <w:t xml:space="preserve">Der er nedsat en gruppe, der arbejder videre med de tiltag vi havde oppe, Borgmester Kent Magelund har tilmeldt </w:t>
      </w:r>
      <w:r w:rsidRPr="155198A4">
        <w:rPr>
          <w:rFonts w:ascii="Segoe UI" w:eastAsia="Segoe UI" w:hAnsi="Segoe UI" w:cs="Segoe UI"/>
          <w:color w:val="0070C0"/>
          <w:sz w:val="23"/>
          <w:szCs w:val="23"/>
        </w:rPr>
        <w:t xml:space="preserve">Brøndby Kommune </w:t>
      </w:r>
      <w:r w:rsidRPr="155198A4">
        <w:rPr>
          <w:rFonts w:ascii="Segoe UI" w:eastAsia="Segoe UI" w:hAnsi="Segoe UI" w:cs="Segoe UI"/>
          <w:color w:val="0070C0"/>
        </w:rPr>
        <w:t xml:space="preserve">til en pris på 3 millioner kroner </w:t>
      </w:r>
      <w:r w:rsidRPr="155198A4">
        <w:rPr>
          <w:rFonts w:ascii="Segoe UI" w:eastAsia="Segoe UI" w:hAnsi="Segoe UI" w:cs="Segoe UI"/>
          <w:color w:val="0070C0"/>
          <w:sz w:val="23"/>
          <w:szCs w:val="23"/>
        </w:rPr>
        <w:t xml:space="preserve">i kampen om, </w:t>
      </w:r>
      <w:r w:rsidRPr="155198A4">
        <w:rPr>
          <w:rFonts w:ascii="Segoe UI" w:eastAsia="Segoe UI" w:hAnsi="Segoe UI" w:cs="Segoe UI"/>
          <w:color w:val="0070C0"/>
        </w:rPr>
        <w:t xml:space="preserve">hvem der er nået længst med at få familier til at være mere ud og mere klimavenlig. </w:t>
      </w:r>
    </w:p>
    <w:p w14:paraId="63E8B840" w14:textId="70727671" w:rsidR="001B335B" w:rsidRDefault="155198A4" w:rsidP="155198A4">
      <w:r w:rsidRPr="155198A4">
        <w:rPr>
          <w:rFonts w:ascii="Segoe UI" w:eastAsia="Segoe UI" w:hAnsi="Segoe UI" w:cs="Segoe UI"/>
          <w:color w:val="201F1E"/>
          <w:sz w:val="23"/>
          <w:szCs w:val="23"/>
        </w:rPr>
        <w:t xml:space="preserve"> </w:t>
      </w:r>
    </w:p>
    <w:p w14:paraId="4103D202" w14:textId="2E799370" w:rsidR="001B335B" w:rsidRDefault="155198A4" w:rsidP="155198A4">
      <w:r w:rsidRPr="155198A4">
        <w:rPr>
          <w:rFonts w:ascii="Segoe UI" w:eastAsia="Segoe UI" w:hAnsi="Segoe UI" w:cs="Segoe UI"/>
          <w:b/>
          <w:bCs/>
          <w:color w:val="201F1E"/>
        </w:rPr>
        <w:t xml:space="preserve">6) Traktor? hvad, hvor?  </w:t>
      </w:r>
      <w:r w:rsidRPr="155198A4">
        <w:rPr>
          <w:rFonts w:ascii="Segoe UI" w:eastAsia="Segoe UI" w:hAnsi="Segoe UI" w:cs="Segoe UI"/>
          <w:color w:val="201F1E"/>
        </w:rPr>
        <w:t xml:space="preserve">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color w:val="0070C0"/>
        </w:rPr>
        <w:t xml:space="preserve">Der bliver tjekket op på hvordan det står til med vores traktor og indkøb af ny. </w:t>
      </w:r>
    </w:p>
    <w:p w14:paraId="4AF85CB2" w14:textId="2319F512" w:rsidR="001B335B" w:rsidRDefault="155198A4" w:rsidP="155198A4">
      <w:r w:rsidRPr="155198A4">
        <w:rPr>
          <w:rFonts w:ascii="Calibri" w:eastAsia="Calibri" w:hAnsi="Calibri" w:cs="Calibri"/>
        </w:rPr>
        <w:t xml:space="preserve">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b/>
          <w:bCs/>
          <w:color w:val="201F1E"/>
        </w:rPr>
        <w:t xml:space="preserve">7) info fra OB </w:t>
      </w:r>
      <w:r w:rsidRPr="155198A4">
        <w:rPr>
          <w:rFonts w:ascii="Segoe UI" w:eastAsia="Segoe UI" w:hAnsi="Segoe UI" w:cs="Segoe UI"/>
          <w:color w:val="201F1E"/>
        </w:rPr>
        <w:t xml:space="preserve">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color w:val="0070C0"/>
        </w:rPr>
        <w:t xml:space="preserve">intet at berette. </w:t>
      </w:r>
    </w:p>
    <w:p w14:paraId="749F8CFF" w14:textId="1A79EE0F" w:rsidR="001B335B" w:rsidRDefault="155198A4" w:rsidP="155198A4">
      <w:r w:rsidRPr="155198A4">
        <w:rPr>
          <w:rFonts w:ascii="Calibri" w:eastAsia="Calibri" w:hAnsi="Calibri" w:cs="Calibri"/>
        </w:rPr>
        <w:t xml:space="preserve">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b/>
          <w:bCs/>
          <w:color w:val="201F1E"/>
        </w:rPr>
        <w:t>8) nyt fra udvalg:</w:t>
      </w:r>
      <w:r w:rsidRPr="155198A4">
        <w:rPr>
          <w:rFonts w:ascii="Segoe UI" w:eastAsia="Segoe UI" w:hAnsi="Segoe UI" w:cs="Segoe UI"/>
          <w:color w:val="201F1E"/>
        </w:rPr>
        <w:t xml:space="preserve"> </w:t>
      </w:r>
      <w:r w:rsidR="001B335B">
        <w:br/>
      </w:r>
      <w:r w:rsidRPr="155198A4">
        <w:rPr>
          <w:rFonts w:ascii="Segoe UI" w:eastAsia="Segoe UI" w:hAnsi="Segoe UI" w:cs="Segoe UI"/>
          <w:color w:val="201F1E"/>
        </w:rPr>
        <w:t xml:space="preserve">      1) Fest </w:t>
      </w:r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A73C7D" w14:textId="70F80EFC" w:rsidR="001B335B" w:rsidRDefault="155198A4" w:rsidP="155198A4">
      <w:r w:rsidRPr="155198A4">
        <w:rPr>
          <w:rFonts w:ascii="Calibri" w:eastAsia="Calibri" w:hAnsi="Calibri" w:cs="Calibri"/>
          <w:color w:val="0070C0"/>
        </w:rPr>
        <w:t>Vi er i gang med at arrangerer noget julehygge. Invitation kommer</w:t>
      </w:r>
      <w:r w:rsidRPr="155198A4">
        <w:rPr>
          <w:rFonts w:ascii="Calibri" w:eastAsia="Calibri" w:hAnsi="Calibri" w:cs="Calibri"/>
        </w:rPr>
        <w:t xml:space="preserve">. </w:t>
      </w:r>
    </w:p>
    <w:p w14:paraId="45B05155" w14:textId="66FB6041" w:rsidR="001B335B" w:rsidRDefault="155198A4" w:rsidP="155198A4">
      <w:r w:rsidRPr="155198A4">
        <w:rPr>
          <w:rFonts w:ascii="Segoe UI" w:eastAsia="Segoe UI" w:hAnsi="Segoe UI" w:cs="Segoe UI"/>
          <w:color w:val="201F1E"/>
        </w:rPr>
        <w:t xml:space="preserve">     2) hund &amp; kat  </w:t>
      </w:r>
    </w:p>
    <w:p w14:paraId="0DF9971B" w14:textId="350C838C" w:rsidR="001B335B" w:rsidRDefault="155198A4" w:rsidP="155198A4">
      <w:r w:rsidRPr="155198A4">
        <w:rPr>
          <w:rFonts w:ascii="Segoe UI" w:eastAsia="Segoe UI" w:hAnsi="Segoe UI" w:cs="Segoe UI"/>
          <w:color w:val="0070C0"/>
        </w:rPr>
        <w:t xml:space="preserve">HUSK at tilmelde hvis </w:t>
      </w:r>
      <w:proofErr w:type="gramStart"/>
      <w:r w:rsidRPr="155198A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får hund/kat og afmeld når den ikke er der mere.</w:t>
      </w:r>
      <w:r w:rsidRPr="155198A4">
        <w:rPr>
          <w:rFonts w:ascii="Segoe UI" w:eastAsia="Segoe UI" w:hAnsi="Segoe UI" w:cs="Segoe UI"/>
          <w:color w:val="201F1E"/>
        </w:rPr>
        <w:t xml:space="preserve"> 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color w:val="201F1E"/>
        </w:rPr>
        <w:t xml:space="preserve">     3) husorden i samarbejde med varmemester  </w:t>
      </w:r>
    </w:p>
    <w:p w14:paraId="2C89A18F" w14:textId="07EB3A5C" w:rsidR="001B335B" w:rsidRDefault="155198A4" w:rsidP="155198A4">
      <w:r w:rsidRPr="155198A4">
        <w:rPr>
          <w:rFonts w:ascii="Calibri" w:eastAsia="Calibri" w:hAnsi="Calibri" w:cs="Calibri"/>
          <w:color w:val="0070C0"/>
        </w:rPr>
        <w:t xml:space="preserve">Hvis der skal klages over </w:t>
      </w:r>
      <w:proofErr w:type="gramStart"/>
      <w:r w:rsidRPr="155198A4">
        <w:rPr>
          <w:rFonts w:ascii="Times New Roman" w:eastAsia="Times New Roman" w:hAnsi="Times New Roman" w:cs="Times New Roman"/>
          <w:sz w:val="24"/>
          <w:szCs w:val="24"/>
        </w:rPr>
        <w:t>noget</w:t>
      </w:r>
      <w:proofErr w:type="gramEnd"/>
      <w:r w:rsidRPr="155198A4">
        <w:rPr>
          <w:rFonts w:ascii="Times New Roman" w:eastAsia="Times New Roman" w:hAnsi="Times New Roman" w:cs="Times New Roman"/>
          <w:sz w:val="24"/>
          <w:szCs w:val="24"/>
        </w:rPr>
        <w:t xml:space="preserve"> foregår det til Helle </w:t>
      </w:r>
      <w:proofErr w:type="spellStart"/>
      <w:r w:rsidRPr="155198A4">
        <w:rPr>
          <w:rFonts w:ascii="Calibri" w:eastAsia="Calibri" w:hAnsi="Calibri" w:cs="Calibri"/>
          <w:color w:val="0070C0"/>
        </w:rPr>
        <w:t>Borel</w:t>
      </w:r>
      <w:proofErr w:type="spellEnd"/>
      <w:r w:rsidRPr="155198A4">
        <w:rPr>
          <w:rFonts w:ascii="Calibri" w:eastAsia="Calibri" w:hAnsi="Calibri" w:cs="Calibri"/>
          <w:color w:val="0070C0"/>
        </w:rPr>
        <w:t xml:space="preserve">.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color w:val="201F1E"/>
        </w:rPr>
        <w:t xml:space="preserve">     4) internet/TV  </w:t>
      </w:r>
    </w:p>
    <w:p w14:paraId="6F191D66" w14:textId="16204828" w:rsidR="001B335B" w:rsidRDefault="155198A4" w:rsidP="155198A4">
      <w:r w:rsidRPr="155198A4">
        <w:rPr>
          <w:rFonts w:ascii="Calibri" w:eastAsia="Calibri" w:hAnsi="Calibri" w:cs="Calibri"/>
          <w:color w:val="0070C0"/>
        </w:rPr>
        <w:t xml:space="preserve">Der arbejdes på sagen. </w:t>
      </w:r>
    </w:p>
    <w:p w14:paraId="06029763" w14:textId="0DC873EA" w:rsidR="001B335B" w:rsidRDefault="155198A4" w:rsidP="155198A4">
      <w:r w:rsidRPr="155198A4">
        <w:rPr>
          <w:rFonts w:ascii="Segoe UI" w:eastAsia="Segoe UI" w:hAnsi="Segoe UI" w:cs="Segoe UI"/>
          <w:color w:val="201F1E"/>
        </w:rPr>
        <w:t xml:space="preserve">  5) Hjemmeside  </w:t>
      </w:r>
    </w:p>
    <w:p w14:paraId="02AA1A83" w14:textId="12695019" w:rsidR="001B335B" w:rsidRDefault="155198A4" w:rsidP="155198A4">
      <w:r w:rsidRPr="155198A4">
        <w:rPr>
          <w:rFonts w:ascii="Calibri" w:eastAsia="Calibri" w:hAnsi="Calibri" w:cs="Calibri"/>
          <w:color w:val="0070C0"/>
        </w:rPr>
        <w:t xml:space="preserve">Hjemmesiden </w:t>
      </w:r>
      <w:r w:rsidRPr="155198A4">
        <w:rPr>
          <w:rFonts w:ascii="Segoe UI" w:eastAsia="Segoe UI" w:hAnsi="Segoe UI" w:cs="Segoe UI"/>
          <w:color w:val="0070C0"/>
          <w:sz w:val="23"/>
          <w:szCs w:val="23"/>
        </w:rPr>
        <w:t>bliver løbende tilrettet om vores aktiviteter i afdelingen.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color w:val="201F1E"/>
        </w:rPr>
        <w:t xml:space="preserve">     6) Fælles arealer  </w:t>
      </w:r>
      <w:r w:rsidR="001B335B">
        <w:br/>
      </w:r>
      <w:r w:rsidRPr="155198A4">
        <w:rPr>
          <w:rFonts w:ascii="Segoe UI" w:eastAsia="Segoe UI" w:hAnsi="Segoe UI" w:cs="Segoe UI"/>
          <w:color w:val="201F1E"/>
        </w:rPr>
        <w:t xml:space="preserve"> </w:t>
      </w:r>
      <w:r w:rsidRPr="155198A4">
        <w:rPr>
          <w:rFonts w:ascii="Segoe UI" w:eastAsia="Segoe UI" w:hAnsi="Segoe UI" w:cs="Segoe UI"/>
          <w:color w:val="0070C0"/>
        </w:rPr>
        <w:t xml:space="preserve">der arbejdes på klimagruppen 2030. </w:t>
      </w:r>
    </w:p>
    <w:p w14:paraId="394E6D90" w14:textId="7DC75538" w:rsidR="001B335B" w:rsidRDefault="155198A4" w:rsidP="155198A4">
      <w:r w:rsidRPr="155198A4">
        <w:rPr>
          <w:rFonts w:ascii="Calibri" w:eastAsia="Calibri" w:hAnsi="Calibri" w:cs="Calibri"/>
        </w:rPr>
        <w:t xml:space="preserve"> </w:t>
      </w:r>
      <w:r w:rsidR="001B335B">
        <w:br/>
      </w:r>
      <w:r w:rsidRPr="155198A4">
        <w:rPr>
          <w:rFonts w:ascii="Calibri" w:eastAsia="Calibri" w:hAnsi="Calibri" w:cs="Calibri"/>
        </w:rPr>
        <w:t xml:space="preserve"> </w:t>
      </w:r>
      <w:r w:rsidRPr="155198A4">
        <w:rPr>
          <w:rFonts w:ascii="Segoe UI" w:eastAsia="Segoe UI" w:hAnsi="Segoe UI" w:cs="Segoe UI"/>
          <w:b/>
          <w:bCs/>
          <w:color w:val="201F1E"/>
        </w:rPr>
        <w:t xml:space="preserve">Evt.: </w:t>
      </w:r>
    </w:p>
    <w:p w14:paraId="61010515" w14:textId="728F3CAC" w:rsidR="001B335B" w:rsidRDefault="155198A4" w:rsidP="155198A4">
      <w:r w:rsidRPr="155198A4">
        <w:rPr>
          <w:rFonts w:ascii="Segoe UI" w:eastAsia="Segoe UI" w:hAnsi="Segoe UI" w:cs="Segoe UI"/>
          <w:color w:val="201F1E"/>
        </w:rPr>
        <w:t xml:space="preserve">  i</w:t>
      </w:r>
      <w:r w:rsidRPr="155198A4">
        <w:rPr>
          <w:rFonts w:ascii="Segoe UI" w:eastAsia="Segoe UI" w:hAnsi="Segoe UI" w:cs="Segoe UI"/>
          <w:color w:val="0070C0"/>
        </w:rPr>
        <w:t>ntet at tilføje</w:t>
      </w:r>
    </w:p>
    <w:p w14:paraId="6D7BB023" w14:textId="3A283E06" w:rsidR="001B335B" w:rsidRDefault="001B335B" w:rsidP="155198A4">
      <w:pPr>
        <w:ind w:left="6520"/>
      </w:pPr>
    </w:p>
    <w:sectPr w:rsidR="001B335B" w:rsidSect="002D4E8B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(Brødtekst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454331731" textId="1924813914" start="1012" length="12" invalidationStart="1012" invalidationLength="12" id="Sv8QwCMF"/>
  </int:Manifest>
  <int:Observations>
    <int:Content id="Sv8QwCMF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24"/>
    <w:rsid w:val="001B335B"/>
    <w:rsid w:val="001D3F24"/>
    <w:rsid w:val="002975A6"/>
    <w:rsid w:val="002D4E8B"/>
    <w:rsid w:val="00355525"/>
    <w:rsid w:val="005E6BF4"/>
    <w:rsid w:val="007E7D8A"/>
    <w:rsid w:val="00B63D23"/>
    <w:rsid w:val="00BA4613"/>
    <w:rsid w:val="155198A4"/>
    <w:rsid w:val="2B5B356F"/>
    <w:rsid w:val="64DAF03C"/>
    <w:rsid w:val="64EA9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F8"/>
  <w15:chartTrackingRefBased/>
  <w15:docId w15:val="{2D7A2399-6059-4ED8-B40F-39B27CB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e42a8ba0e1db4fc5" Type="http://schemas.microsoft.com/office/2019/09/relationships/intelligence" Target="intelligenc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 Herup</dc:creator>
  <cp:keywords/>
  <dc:description/>
  <cp:lastModifiedBy>Helle Knudstrup</cp:lastModifiedBy>
  <cp:revision>2</cp:revision>
  <dcterms:created xsi:type="dcterms:W3CDTF">2021-10-12T09:11:00Z</dcterms:created>
  <dcterms:modified xsi:type="dcterms:W3CDTF">2021-10-12T09:11:00Z</dcterms:modified>
</cp:coreProperties>
</file>