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EB75EF" w14:textId="77777777" w:rsidR="001D3F24" w:rsidRDefault="001D3F24" w:rsidP="001D3F24"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F4917D" wp14:editId="217E4F97">
                <wp:simplePos x="0" y="0"/>
                <wp:positionH relativeFrom="column">
                  <wp:posOffset>4271010</wp:posOffset>
                </wp:positionH>
                <wp:positionV relativeFrom="paragraph">
                  <wp:posOffset>201930</wp:posOffset>
                </wp:positionV>
                <wp:extent cx="1695450" cy="1003300"/>
                <wp:effectExtent l="0" t="0" r="0" b="6350"/>
                <wp:wrapNone/>
                <wp:docPr id="1" name="Tekstfel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5450" cy="1003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C00BE8" w14:textId="77777777" w:rsidR="001D3F24" w:rsidRDefault="001D3F24">
                            <w:r>
                              <w:rPr>
                                <w:noProof/>
                                <w:lang w:eastAsia="da-DK"/>
                              </w:rPr>
                              <w:drawing>
                                <wp:inline distT="0" distB="0" distL="0" distR="0" wp14:anchorId="48E5E4A1" wp14:editId="3680CF9A">
                                  <wp:extent cx="1422400" cy="927931"/>
                                  <wp:effectExtent l="0" t="0" r="6350" b="5715"/>
                                  <wp:docPr id="2" name="Billede 2" descr="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39710" cy="93922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0F4917D" id="_x0000_t202" coordsize="21600,21600" o:spt="202" path="m,l,21600r21600,l21600,xe">
                <v:stroke joinstyle="miter"/>
                <v:path gradientshapeok="t" o:connecttype="rect"/>
              </v:shapetype>
              <v:shape id="Tekstfelt 1" o:spid="_x0000_s1026" type="#_x0000_t202" style="position:absolute;margin-left:336.3pt;margin-top:15.9pt;width:133.5pt;height:7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" fillcolor="white [3201]" stroked="f" strokeweight=".5pt">
                <v:textbox>
                  <w:txbxContent>
                    <w:p w14:paraId="05C00BE8" w14:textId="77777777" w:rsidR="001D3F24" w:rsidRDefault="001D3F24">
                      <w:r>
                        <w:rPr>
                          <w:noProof/>
                          <w:lang w:eastAsia="da-DK"/>
                        </w:rPr>
                        <w:drawing>
                          <wp:inline distT="0" distB="0" distL="0" distR="0" wp14:anchorId="48E5E4A1" wp14:editId="3680CF9A">
                            <wp:extent cx="1422400" cy="927931"/>
                            <wp:effectExtent l="0" t="0" r="6350" b="5715"/>
                            <wp:docPr id="2" name="Billede 2" descr="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Log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39710" cy="93922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918351B" w14:textId="77777777" w:rsidR="001D3F24" w:rsidRPr="001D3F24" w:rsidRDefault="001D3F24" w:rsidP="001D3F24">
      <w:pPr>
        <w:rPr>
          <w:rFonts w:ascii="Comic Sans MS" w:hAnsi="Comic Sans MS"/>
          <w:color w:val="0070C0"/>
          <w:sz w:val="28"/>
          <w:szCs w:val="28"/>
        </w:rPr>
      </w:pPr>
      <w:r w:rsidRPr="00EB3495">
        <w:rPr>
          <w:rFonts w:ascii="Comic Sans MS" w:hAnsi="Comic Sans MS"/>
          <w:color w:val="0070C0"/>
          <w:sz w:val="28"/>
          <w:szCs w:val="28"/>
        </w:rPr>
        <w:t xml:space="preserve">Lejerbo Afdeling 94 </w:t>
      </w:r>
      <w:r>
        <w:rPr>
          <w:rFonts w:ascii="Comic Sans MS" w:hAnsi="Comic Sans MS"/>
          <w:color w:val="0070C0"/>
          <w:sz w:val="28"/>
          <w:szCs w:val="28"/>
        </w:rPr>
        <w:t xml:space="preserve"> </w:t>
      </w:r>
      <w:r w:rsidRPr="00EB3495">
        <w:rPr>
          <w:rFonts w:ascii="Comic Sans MS" w:hAnsi="Comic Sans MS"/>
          <w:color w:val="0070C0"/>
          <w:sz w:val="28"/>
          <w:szCs w:val="28"/>
        </w:rPr>
        <w:t>Afdelingsbestyrelsen</w:t>
      </w:r>
    </w:p>
    <w:p w14:paraId="70BA1A22" w14:textId="77777777" w:rsidR="001D3F24" w:rsidRDefault="001D3F24" w:rsidP="001D3F24">
      <w:pPr>
        <w:spacing w:after="120"/>
        <w:rPr>
          <w:rFonts w:ascii="Comic Sans MS" w:hAnsi="Comic Sans MS"/>
          <w:color w:val="0070C0"/>
          <w:sz w:val="28"/>
          <w:szCs w:val="28"/>
        </w:rPr>
      </w:pPr>
      <w:r w:rsidRPr="00EB3495">
        <w:rPr>
          <w:rFonts w:ascii="Comic Sans MS" w:hAnsi="Comic Sans MS"/>
          <w:color w:val="0070C0"/>
          <w:sz w:val="28"/>
          <w:szCs w:val="28"/>
        </w:rPr>
        <w:t>Torpedammen 30 (kontoret) 2605 Brøndby</w:t>
      </w:r>
    </w:p>
    <w:p w14:paraId="2E897593" w14:textId="77777777" w:rsidR="001D3F24" w:rsidRPr="00EB3495" w:rsidRDefault="001D3F24" w:rsidP="001D3F24">
      <w:pPr>
        <w:rPr>
          <w:rFonts w:ascii="Comic Sans MS" w:hAnsi="Comic Sans MS"/>
          <w:color w:val="FF0000"/>
          <w:sz w:val="16"/>
          <w:szCs w:val="16"/>
        </w:rPr>
      </w:pPr>
      <w:r>
        <w:rPr>
          <w:rFonts w:ascii="Comic Sans MS" w:hAnsi="Comic Sans MS"/>
          <w:color w:val="FF0000"/>
          <w:sz w:val="16"/>
          <w:szCs w:val="16"/>
        </w:rPr>
        <w:t>_________________________________________________________________</w:t>
      </w:r>
    </w:p>
    <w:p w14:paraId="1560CEB6" w14:textId="77777777" w:rsidR="00AD499B" w:rsidRDefault="00AD499B" w:rsidP="00131231">
      <w:r>
        <w:t xml:space="preserve">                                                   </w:t>
      </w:r>
    </w:p>
    <w:p w14:paraId="740E3AD9" w14:textId="26A72677" w:rsidR="001D3F24" w:rsidRPr="00AD499B" w:rsidRDefault="00AD499B" w:rsidP="00131231">
      <w:pPr>
        <w:rPr>
          <w:b/>
          <w:bCs/>
          <w:sz w:val="32"/>
          <w:szCs w:val="32"/>
        </w:rPr>
      </w:pPr>
      <w:r>
        <w:t xml:space="preserve">                                            </w:t>
      </w:r>
      <w:r w:rsidR="00131231" w:rsidRPr="00AD499B">
        <w:rPr>
          <w:b/>
          <w:bCs/>
          <w:sz w:val="32"/>
          <w:szCs w:val="32"/>
        </w:rPr>
        <w:t>Referat af bestyrelsesmøde 6 maj 2021</w:t>
      </w:r>
    </w:p>
    <w:p w14:paraId="5701E6B8" w14:textId="7EFCFBBA" w:rsidR="00E56686" w:rsidRDefault="00E56686" w:rsidP="00131231"/>
    <w:p w14:paraId="739537BC" w14:textId="4CB069E0" w:rsidR="00E56686" w:rsidRDefault="00E56686" w:rsidP="00131231">
      <w:r>
        <w:t>Tilstede: Camilla, Michael, Bo og Eva</w:t>
      </w:r>
      <w:r>
        <w:br/>
        <w:t>Fraværende: Helle K.</w:t>
      </w:r>
    </w:p>
    <w:p w14:paraId="5E599877" w14:textId="2E3B0903" w:rsidR="00E56686" w:rsidRDefault="00E56686" w:rsidP="00131231"/>
    <w:p w14:paraId="052D7975" w14:textId="529A26DC" w:rsidR="008C5506" w:rsidRDefault="00E56686" w:rsidP="00131231">
      <w:pPr>
        <w:rPr>
          <w:b/>
          <w:bCs/>
        </w:rPr>
      </w:pPr>
      <w:r w:rsidRPr="00E56686">
        <w:rPr>
          <w:b/>
          <w:bCs/>
        </w:rPr>
        <w:t>Til INFO</w:t>
      </w:r>
      <w:r w:rsidRPr="00E56686">
        <w:rPr>
          <w:b/>
          <w:bCs/>
        </w:rPr>
        <w:br/>
        <w:t xml:space="preserve">Bestyrelsen holder fremadrettet bestyrelsesmøder 1. mandag i måneden </w:t>
      </w:r>
      <w:r w:rsidR="00A177A5">
        <w:rPr>
          <w:b/>
          <w:bCs/>
        </w:rPr>
        <w:t xml:space="preserve">kl 18 </w:t>
      </w:r>
      <w:r w:rsidRPr="00E56686">
        <w:rPr>
          <w:b/>
          <w:bCs/>
        </w:rPr>
        <w:t>og har kontor åbent 1. mandag i måneden kl 17.30-18.</w:t>
      </w:r>
      <w:r w:rsidR="008C5506">
        <w:rPr>
          <w:b/>
          <w:bCs/>
        </w:rPr>
        <w:br/>
        <w:t>Bestyrelsen holder ferie i juli og august.</w:t>
      </w:r>
    </w:p>
    <w:p w14:paraId="5A262046" w14:textId="24927207" w:rsidR="00E56686" w:rsidRDefault="00E56686" w:rsidP="00131231">
      <w:pPr>
        <w:rPr>
          <w:b/>
          <w:bCs/>
        </w:rPr>
      </w:pPr>
    </w:p>
    <w:p w14:paraId="212D3EED" w14:textId="77777777" w:rsidR="00AD499B" w:rsidRPr="00E56686" w:rsidRDefault="00AD499B" w:rsidP="00131231">
      <w:pPr>
        <w:rPr>
          <w:b/>
          <w:bCs/>
        </w:rPr>
      </w:pPr>
    </w:p>
    <w:p w14:paraId="01E97537" w14:textId="03B10044" w:rsidR="00E56686" w:rsidRDefault="00E56686" w:rsidP="00131231">
      <w:r w:rsidRPr="00AD499B">
        <w:rPr>
          <w:b/>
          <w:bCs/>
        </w:rPr>
        <w:t>Referat fra sidst:</w:t>
      </w:r>
      <w:r>
        <w:t xml:space="preserve"> Godkendt.</w:t>
      </w:r>
      <w:r>
        <w:br/>
        <w:t xml:space="preserve">Opfølgning: Fodboldmål har fået net. </w:t>
      </w:r>
      <w:r>
        <w:br/>
        <w:t xml:space="preserve">                      De omtalte riste er ikke en mulighed til vores bebyggelse.</w:t>
      </w:r>
    </w:p>
    <w:p w14:paraId="3863D438" w14:textId="1B7CAF95" w:rsidR="00E56686" w:rsidRDefault="00E56686" w:rsidP="00131231">
      <w:r w:rsidRPr="00AD499B">
        <w:rPr>
          <w:b/>
          <w:bCs/>
        </w:rPr>
        <w:t>Til og fra Lokalinspektør:</w:t>
      </w:r>
      <w:r>
        <w:t xml:space="preserve"> </w:t>
      </w:r>
      <w:r>
        <w:br/>
        <w:t xml:space="preserve">Organisationsbestyrelsen har besluttet at Helle </w:t>
      </w:r>
      <w:proofErr w:type="spellStart"/>
      <w:r>
        <w:t>Borel</w:t>
      </w:r>
      <w:proofErr w:type="spellEnd"/>
      <w:r>
        <w:t xml:space="preserve"> har fået ny </w:t>
      </w:r>
      <w:proofErr w:type="spellStart"/>
      <w:r>
        <w:t>tittel</w:t>
      </w:r>
      <w:proofErr w:type="spellEnd"/>
      <w:r>
        <w:t>, hun er nu Lokalinspektør.</w:t>
      </w:r>
      <w:r>
        <w:br/>
        <w:t>Intet nyt.</w:t>
      </w:r>
    </w:p>
    <w:p w14:paraId="1DD8966D" w14:textId="7F2FFB0F" w:rsidR="008C5506" w:rsidRDefault="00E56686" w:rsidP="00131231">
      <w:r w:rsidRPr="00AD499B">
        <w:rPr>
          <w:b/>
          <w:bCs/>
        </w:rPr>
        <w:t>Nyt fra formanden:</w:t>
      </w:r>
      <w:r>
        <w:br/>
        <w:t xml:space="preserve">Camilla er blevet kontaktet af </w:t>
      </w:r>
      <w:r w:rsidR="008C5506">
        <w:t>politibetjent Jonas. Han fortæller at han har vores boligafdeling som ansvarsområde og vil gerne have et samarbejde med os, så alle kan føle sig trygge i vores nærmiljø.</w:t>
      </w:r>
      <w:r w:rsidR="008C5506">
        <w:br/>
        <w:t>Så hvis I ser eller oplever noget der kunne være i politiets interesse så kan I som beboere kontakte Camilla som vil gå videre med dette. Bestyrelsen har oplyst</w:t>
      </w:r>
      <w:r w:rsidR="00AD499B">
        <w:t xml:space="preserve"> til Jonas,</w:t>
      </w:r>
      <w:r w:rsidR="008C5506">
        <w:t xml:space="preserve"> at når der er storskrald så kører der en varevogn rundt i vores område.</w:t>
      </w:r>
    </w:p>
    <w:p w14:paraId="4AD64D41" w14:textId="5B46496E" w:rsidR="008C5506" w:rsidRDefault="008C5506" w:rsidP="00131231">
      <w:r>
        <w:t xml:space="preserve">Beboerhenvendelser: </w:t>
      </w:r>
      <w:r>
        <w:br/>
        <w:t>Vedrørende kuldebroer og isolering ligger i Byggesagen.</w:t>
      </w:r>
      <w:r>
        <w:br/>
        <w:t xml:space="preserve">Biler kører stærk især på Torpedammen, dette er sendt videre til Lokalinspektør Helle </w:t>
      </w:r>
      <w:proofErr w:type="spellStart"/>
      <w:r>
        <w:t>Borel</w:t>
      </w:r>
      <w:proofErr w:type="spellEnd"/>
      <w:r>
        <w:t>.</w:t>
      </w:r>
    </w:p>
    <w:p w14:paraId="35127A84" w14:textId="7AE4E09D" w:rsidR="008C5506" w:rsidRDefault="008C5506" w:rsidP="00131231">
      <w:r w:rsidRPr="00AD499B">
        <w:rPr>
          <w:b/>
          <w:bCs/>
        </w:rPr>
        <w:t>Til og fra OB</w:t>
      </w:r>
      <w:r w:rsidR="00AD499B">
        <w:t xml:space="preserve"> (organisationsbestyrelsen)</w:t>
      </w:r>
      <w:r>
        <w:t>:</w:t>
      </w:r>
      <w:r>
        <w:br/>
        <w:t xml:space="preserve">Dette punkt måtte udgå grundet fravær af Helle K. </w:t>
      </w:r>
    </w:p>
    <w:p w14:paraId="33BDA939" w14:textId="3989F2A1" w:rsidR="00E56686" w:rsidRDefault="00E56686" w:rsidP="00131231"/>
    <w:p w14:paraId="7C2DCD3F" w14:textId="3B1B622F" w:rsidR="00AD499B" w:rsidRDefault="00AD499B" w:rsidP="00131231">
      <w:r>
        <w:t>Hilsen Bestyrelsen</w:t>
      </w:r>
    </w:p>
    <w:p w14:paraId="38E70EF8" w14:textId="74426F88" w:rsidR="00E56686" w:rsidRDefault="00E56686" w:rsidP="00131231">
      <w:r>
        <w:br/>
        <w:t xml:space="preserve">                            </w:t>
      </w:r>
      <w:r>
        <w:br/>
      </w:r>
    </w:p>
    <w:sectPr w:rsidR="00E56686" w:rsidSect="002D4E8B">
      <w:pgSz w:w="11906" w:h="16838"/>
      <w:pgMar w:top="567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altName w:val="﷽﷽﷽﷽﷽﷽﷽﷽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F24"/>
    <w:rsid w:val="00131231"/>
    <w:rsid w:val="001D3F24"/>
    <w:rsid w:val="002975A6"/>
    <w:rsid w:val="002D4E8B"/>
    <w:rsid w:val="008C5506"/>
    <w:rsid w:val="00A177A5"/>
    <w:rsid w:val="00AD499B"/>
    <w:rsid w:val="00B63D23"/>
    <w:rsid w:val="00E56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398F8"/>
  <w15:chartTrackingRefBased/>
  <w15:docId w15:val="{2D7A2399-6059-4ED8-B40F-39B27CB88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224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vibe Herup</dc:creator>
  <cp:keywords/>
  <dc:description/>
  <cp:lastModifiedBy>Eva Andersen</cp:lastModifiedBy>
  <cp:revision>4</cp:revision>
  <dcterms:created xsi:type="dcterms:W3CDTF">2021-05-08T11:55:00Z</dcterms:created>
  <dcterms:modified xsi:type="dcterms:W3CDTF">2021-05-08T12:18:00Z</dcterms:modified>
</cp:coreProperties>
</file>